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84" w:rsidRDefault="00A41284" w:rsidP="00A41284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A41284" w:rsidRDefault="00A41284" w:rsidP="00A41284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к приказу Комитета по виноградарству </w:t>
      </w:r>
    </w:p>
    <w:p w:rsidR="00A41284" w:rsidRDefault="00A41284" w:rsidP="00A41284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 алкогольному регулированию </w:t>
      </w:r>
    </w:p>
    <w:p w:rsidR="00A41284" w:rsidRDefault="00A41284" w:rsidP="00A41284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Республики Дагестан</w:t>
      </w:r>
    </w:p>
    <w:p w:rsidR="00A41284" w:rsidRDefault="00A41284" w:rsidP="00A41284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</w:p>
    <w:p w:rsidR="00A41284" w:rsidRDefault="00A41284" w:rsidP="00A41284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>от «</w:t>
      </w:r>
      <w:proofErr w:type="gramStart"/>
      <w:r>
        <w:rPr>
          <w:sz w:val="20"/>
          <w:szCs w:val="20"/>
          <w:u w:val="single"/>
        </w:rPr>
        <w:t>31»  мая</w:t>
      </w:r>
      <w:proofErr w:type="gramEnd"/>
      <w:r>
        <w:rPr>
          <w:sz w:val="20"/>
          <w:szCs w:val="20"/>
          <w:u w:val="single"/>
        </w:rPr>
        <w:t xml:space="preserve">  2022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г.</w:t>
      </w:r>
      <w:r>
        <w:rPr>
          <w:sz w:val="20"/>
          <w:szCs w:val="20"/>
        </w:rPr>
        <w:t xml:space="preserve"> № 05-05-66/22</w:t>
      </w:r>
    </w:p>
    <w:p w:rsidR="00A41284" w:rsidRDefault="00A41284" w:rsidP="00A41284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</w:p>
    <w:p w:rsidR="00A41284" w:rsidRDefault="00A41284" w:rsidP="00A41284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</w:p>
    <w:p w:rsidR="00A41284" w:rsidRDefault="00A41284" w:rsidP="00A41284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</w:p>
    <w:p w:rsidR="00A41284" w:rsidRDefault="00A41284" w:rsidP="00A41284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</w:p>
    <w:p w:rsidR="00A41284" w:rsidRDefault="00A41284" w:rsidP="00A41284">
      <w:pPr>
        <w:tabs>
          <w:tab w:val="center" w:pos="4153"/>
          <w:tab w:val="left" w:pos="6372"/>
          <w:tab w:val="right" w:pos="830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A41284" w:rsidRDefault="00A41284" w:rsidP="00A41284">
      <w:pPr>
        <w:spacing w:line="1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A41284" w:rsidRDefault="00A41284" w:rsidP="00A41284">
      <w:pPr>
        <w:spacing w:line="1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допуске заявок к участию в отборе</w:t>
      </w:r>
    </w:p>
    <w:p w:rsidR="00A41284" w:rsidRDefault="00A41284" w:rsidP="00A41284">
      <w:pPr>
        <w:spacing w:line="120" w:lineRule="atLeast"/>
        <w:jc w:val="center"/>
        <w:rPr>
          <w:b/>
          <w:sz w:val="28"/>
          <w:szCs w:val="28"/>
        </w:rPr>
      </w:pPr>
    </w:p>
    <w:p w:rsidR="00A41284" w:rsidRDefault="00A41284" w:rsidP="00A41284">
      <w:pPr>
        <w:spacing w:line="120" w:lineRule="atLeast"/>
        <w:jc w:val="center"/>
        <w:rPr>
          <w:b/>
          <w:sz w:val="28"/>
          <w:szCs w:val="28"/>
        </w:rPr>
      </w:pPr>
    </w:p>
    <w:p w:rsidR="00A41284" w:rsidRDefault="00A41284" w:rsidP="00A41284">
      <w:pPr>
        <w:rPr>
          <w:sz w:val="28"/>
          <w:szCs w:val="28"/>
        </w:rPr>
      </w:pPr>
      <w:r>
        <w:rPr>
          <w:sz w:val="28"/>
          <w:szCs w:val="28"/>
        </w:rPr>
        <w:t xml:space="preserve">           г. Махачкала                                             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16» августа 2023 г.</w:t>
      </w:r>
    </w:p>
    <w:p w:rsidR="00A41284" w:rsidRDefault="00A41284" w:rsidP="00A41284">
      <w:pPr>
        <w:rPr>
          <w:sz w:val="28"/>
          <w:szCs w:val="28"/>
        </w:rPr>
      </w:pPr>
    </w:p>
    <w:p w:rsidR="00A41284" w:rsidRDefault="00A41284" w:rsidP="00A41284">
      <w:pPr>
        <w:rPr>
          <w:sz w:val="28"/>
          <w:szCs w:val="28"/>
        </w:rPr>
      </w:pPr>
    </w:p>
    <w:p w:rsidR="00A41284" w:rsidRDefault="00A41284" w:rsidP="00A412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14 Порядка предоставления субсидий на стимулирование развития виноградарства и виноделия (закладка и (или) уход за виноградниками) в Республике Дагестан, утвержденного Постановлением Правительства Республики Дагестан от 26 мая 2022 года № 143 (далее – Порядок предоставления субсидии), Комитетом по виноградарству и алкогольному регулированию Республики Дагестан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рассмотрены заявки и прилагаемые документы на получение субсидии на закладку и (или) уход за виноградниками следующих участников отбора:</w:t>
      </w:r>
    </w:p>
    <w:p w:rsidR="00A41284" w:rsidRDefault="00A41284" w:rsidP="00A41284">
      <w:pPr>
        <w:spacing w:line="240" w:lineRule="atLeast"/>
        <w:rPr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5245"/>
        <w:gridCol w:w="2551"/>
      </w:tblGrid>
      <w:tr w:rsidR="00A41284" w:rsidTr="00D94CC6">
        <w:trPr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№</w:t>
            </w:r>
          </w:p>
          <w:p w:rsidR="00A41284" w:rsidRDefault="00A41284" w:rsidP="00D94CC6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4" w:rsidRDefault="00A41284" w:rsidP="00D94CC6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A41284" w:rsidRDefault="00A41284" w:rsidP="00D94CC6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ОПФ</w:t>
            </w:r>
          </w:p>
          <w:p w:rsidR="00A41284" w:rsidRDefault="00A41284" w:rsidP="00D94CC6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4" w:rsidRDefault="00A41284" w:rsidP="00D94CC6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A41284" w:rsidRDefault="00A41284" w:rsidP="00D94CC6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Наименование/район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4" w:rsidRDefault="00A41284" w:rsidP="00D94CC6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A41284" w:rsidRDefault="00A41284" w:rsidP="00D94CC6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ИНН</w:t>
            </w:r>
          </w:p>
        </w:tc>
      </w:tr>
      <w:tr w:rsidR="00A41284" w:rsidTr="00D94CC6">
        <w:trPr>
          <w:trHeight w:val="315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Дербентский район</w:t>
            </w:r>
          </w:p>
        </w:tc>
      </w:tr>
      <w:tr w:rsidR="00A41284" w:rsidTr="00D94CC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>АО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84" w:rsidRDefault="00A41284" w:rsidP="00D94CC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>"</w:t>
            </w:r>
            <w:proofErr w:type="spellStart"/>
            <w:r w:rsidRPr="00431773">
              <w:rPr>
                <w:sz w:val="28"/>
                <w:szCs w:val="28"/>
                <w:lang w:eastAsia="en-US"/>
              </w:rPr>
              <w:t>им.Наримана</w:t>
            </w:r>
            <w:proofErr w:type="spellEnd"/>
            <w:r w:rsidRPr="00431773">
              <w:rPr>
                <w:sz w:val="28"/>
                <w:szCs w:val="28"/>
                <w:lang w:eastAsia="en-US"/>
              </w:rPr>
              <w:t xml:space="preserve"> Алиева"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>0512002579</w:t>
            </w:r>
          </w:p>
        </w:tc>
      </w:tr>
      <w:tr w:rsidR="00A41284" w:rsidTr="00D94CC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>ИП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84" w:rsidRDefault="00A41284" w:rsidP="00D94CC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 xml:space="preserve">Алиев Магомед </w:t>
            </w:r>
            <w:proofErr w:type="spellStart"/>
            <w:r w:rsidRPr="00431773">
              <w:rPr>
                <w:sz w:val="28"/>
                <w:szCs w:val="28"/>
                <w:lang w:eastAsia="en-US"/>
              </w:rPr>
              <w:t>Мусиевич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>051200077050</w:t>
            </w:r>
          </w:p>
        </w:tc>
      </w:tr>
      <w:tr w:rsidR="00A41284" w:rsidTr="00D94CC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84" w:rsidRDefault="00A41284" w:rsidP="00D94CC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>"Виноградарь"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>0512086850</w:t>
            </w:r>
          </w:p>
        </w:tc>
      </w:tr>
      <w:tr w:rsidR="00A41284" w:rsidTr="00D94CC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84" w:rsidRDefault="00A41284" w:rsidP="00D94CC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 xml:space="preserve">Алиев Низами </w:t>
            </w:r>
            <w:proofErr w:type="spellStart"/>
            <w:r w:rsidRPr="00431773">
              <w:rPr>
                <w:sz w:val="28"/>
                <w:szCs w:val="28"/>
                <w:lang w:eastAsia="en-US"/>
              </w:rPr>
              <w:t>Дадашевич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>051204701801</w:t>
            </w:r>
          </w:p>
        </w:tc>
      </w:tr>
      <w:tr w:rsidR="00A41284" w:rsidTr="00D94CC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75406">
              <w:rPr>
                <w:sz w:val="28"/>
                <w:szCs w:val="28"/>
                <w:lang w:eastAsia="en-US"/>
              </w:rPr>
              <w:t>МУП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84" w:rsidRDefault="00A41284" w:rsidP="00D94CC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75406">
              <w:rPr>
                <w:sz w:val="28"/>
                <w:szCs w:val="28"/>
                <w:lang w:eastAsia="en-US"/>
              </w:rPr>
              <w:t>"Агрофирма "</w:t>
            </w:r>
            <w:proofErr w:type="spellStart"/>
            <w:r w:rsidRPr="00975406">
              <w:rPr>
                <w:sz w:val="28"/>
                <w:szCs w:val="28"/>
                <w:lang w:eastAsia="en-US"/>
              </w:rPr>
              <w:t>Татляр</w:t>
            </w:r>
            <w:proofErr w:type="spellEnd"/>
            <w:r w:rsidRPr="00975406">
              <w:rPr>
                <w:sz w:val="28"/>
                <w:szCs w:val="28"/>
                <w:lang w:eastAsia="en-US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75406">
              <w:rPr>
                <w:sz w:val="28"/>
                <w:szCs w:val="28"/>
                <w:lang w:eastAsia="en-US"/>
              </w:rPr>
              <w:t>0512005379</w:t>
            </w:r>
          </w:p>
        </w:tc>
      </w:tr>
      <w:tr w:rsidR="00A41284" w:rsidTr="00D94CC6">
        <w:trPr>
          <w:trHeight w:val="315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Pr="00975406" w:rsidRDefault="00A41284" w:rsidP="00D94CC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75406">
              <w:rPr>
                <w:b/>
                <w:sz w:val="28"/>
                <w:szCs w:val="28"/>
                <w:lang w:eastAsia="en-US"/>
              </w:rPr>
              <w:t>г. Дербент</w:t>
            </w:r>
          </w:p>
        </w:tc>
      </w:tr>
      <w:tr w:rsidR="00A41284" w:rsidTr="00D94CC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84" w:rsidRDefault="00A41284" w:rsidP="00D94CC6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C83036">
              <w:rPr>
                <w:color w:val="000000"/>
                <w:sz w:val="28"/>
                <w:szCs w:val="28"/>
                <w:lang w:eastAsia="en-US"/>
              </w:rPr>
              <w:t>"Дербент Агро"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3036">
              <w:rPr>
                <w:color w:val="000000"/>
                <w:sz w:val="28"/>
                <w:szCs w:val="28"/>
                <w:lang w:eastAsia="en-US"/>
              </w:rPr>
              <w:t>0529910145</w:t>
            </w:r>
          </w:p>
        </w:tc>
      </w:tr>
      <w:tr w:rsidR="00A41284" w:rsidTr="00D94CC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84" w:rsidRDefault="00A41284" w:rsidP="00D94CC6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C83036">
              <w:rPr>
                <w:color w:val="000000"/>
                <w:sz w:val="28"/>
                <w:szCs w:val="28"/>
                <w:lang w:eastAsia="en-US"/>
              </w:rPr>
              <w:t>"ДКК-СТ"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3036">
              <w:rPr>
                <w:color w:val="000000"/>
                <w:sz w:val="28"/>
                <w:szCs w:val="28"/>
                <w:lang w:eastAsia="en-US"/>
              </w:rPr>
              <w:t>0512087290</w:t>
            </w:r>
          </w:p>
        </w:tc>
      </w:tr>
      <w:tr w:rsidR="00A41284" w:rsidTr="00D94CC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84" w:rsidRDefault="00A41284" w:rsidP="00D94CC6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975406">
              <w:rPr>
                <w:color w:val="000000"/>
                <w:sz w:val="28"/>
                <w:szCs w:val="28"/>
                <w:lang w:eastAsia="en-US"/>
              </w:rPr>
              <w:t>"Юг Агро"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75406">
              <w:rPr>
                <w:color w:val="000000"/>
                <w:sz w:val="28"/>
                <w:szCs w:val="28"/>
                <w:lang w:eastAsia="en-US"/>
              </w:rPr>
              <w:t>0542010351</w:t>
            </w:r>
          </w:p>
        </w:tc>
      </w:tr>
      <w:tr w:rsidR="00A41284" w:rsidTr="00D94CC6">
        <w:trPr>
          <w:trHeight w:val="315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Кайтагский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A41284" w:rsidTr="00D94CC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75406">
              <w:rPr>
                <w:color w:val="000000"/>
                <w:sz w:val="28"/>
                <w:szCs w:val="28"/>
                <w:lang w:eastAsia="en-US"/>
              </w:rPr>
              <w:t xml:space="preserve">Ахмедова </w:t>
            </w:r>
            <w:proofErr w:type="spellStart"/>
            <w:r w:rsidRPr="00975406">
              <w:rPr>
                <w:color w:val="000000"/>
                <w:sz w:val="28"/>
                <w:szCs w:val="28"/>
                <w:lang w:eastAsia="en-US"/>
              </w:rPr>
              <w:t>Рузанна</w:t>
            </w:r>
            <w:proofErr w:type="spellEnd"/>
            <w:r w:rsidRPr="0097540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5406">
              <w:rPr>
                <w:color w:val="000000"/>
                <w:sz w:val="28"/>
                <w:szCs w:val="28"/>
                <w:lang w:eastAsia="en-US"/>
              </w:rPr>
              <w:t>Гаджимурадовна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75406">
              <w:rPr>
                <w:color w:val="000000"/>
                <w:sz w:val="28"/>
                <w:szCs w:val="28"/>
                <w:lang w:eastAsia="en-US"/>
              </w:rPr>
              <w:t>051401925663</w:t>
            </w:r>
          </w:p>
        </w:tc>
      </w:tr>
      <w:tr w:rsidR="00A41284" w:rsidTr="00D94CC6">
        <w:trPr>
          <w:trHeight w:val="315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Карабудахкентский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A41284" w:rsidTr="00D94CC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31773">
              <w:rPr>
                <w:color w:val="000000"/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84" w:rsidRDefault="00A41284" w:rsidP="00D94CC6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31773">
              <w:rPr>
                <w:color w:val="000000"/>
                <w:sz w:val="28"/>
                <w:szCs w:val="28"/>
                <w:lang w:eastAsia="en-US"/>
              </w:rPr>
              <w:t>Абдуллагатов</w:t>
            </w:r>
            <w:proofErr w:type="spellEnd"/>
            <w:r w:rsidRPr="0043177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1773">
              <w:rPr>
                <w:color w:val="000000"/>
                <w:sz w:val="28"/>
                <w:szCs w:val="28"/>
                <w:lang w:eastAsia="en-US"/>
              </w:rPr>
              <w:t>Зиявутдин</w:t>
            </w:r>
            <w:proofErr w:type="spellEnd"/>
            <w:r w:rsidRPr="0043177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1773">
              <w:rPr>
                <w:color w:val="000000"/>
                <w:sz w:val="28"/>
                <w:szCs w:val="28"/>
                <w:lang w:eastAsia="en-US"/>
              </w:rPr>
              <w:t>Арсанович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31773">
              <w:rPr>
                <w:color w:val="000000"/>
                <w:sz w:val="28"/>
                <w:szCs w:val="28"/>
                <w:lang w:eastAsia="en-US"/>
              </w:rPr>
              <w:t>052200968757</w:t>
            </w:r>
          </w:p>
        </w:tc>
      </w:tr>
      <w:tr w:rsidR="00A41284" w:rsidTr="00D94CC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31773">
              <w:rPr>
                <w:color w:val="000000"/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84" w:rsidRDefault="00A41284" w:rsidP="00D94CC6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31773">
              <w:rPr>
                <w:color w:val="000000"/>
                <w:sz w:val="28"/>
                <w:szCs w:val="28"/>
                <w:lang w:eastAsia="en-US"/>
              </w:rPr>
              <w:t>Абужаев</w:t>
            </w:r>
            <w:proofErr w:type="spellEnd"/>
            <w:r w:rsidRPr="0043177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1773">
              <w:rPr>
                <w:color w:val="000000"/>
                <w:sz w:val="28"/>
                <w:szCs w:val="28"/>
                <w:lang w:eastAsia="en-US"/>
              </w:rPr>
              <w:t>Умалат</w:t>
            </w:r>
            <w:proofErr w:type="spellEnd"/>
            <w:r w:rsidRPr="0043177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1773">
              <w:rPr>
                <w:color w:val="000000"/>
                <w:sz w:val="28"/>
                <w:szCs w:val="28"/>
                <w:lang w:eastAsia="en-US"/>
              </w:rPr>
              <w:t>Гусенович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31773">
              <w:rPr>
                <w:color w:val="000000"/>
                <w:sz w:val="28"/>
                <w:szCs w:val="28"/>
                <w:lang w:eastAsia="en-US"/>
              </w:rPr>
              <w:t>052200590169</w:t>
            </w:r>
          </w:p>
        </w:tc>
      </w:tr>
      <w:tr w:rsidR="00A41284" w:rsidTr="00D94CC6">
        <w:trPr>
          <w:trHeight w:val="315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Хасавюртовский район</w:t>
            </w:r>
          </w:p>
        </w:tc>
      </w:tr>
      <w:tr w:rsidR="00A41284" w:rsidTr="00D94CC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D0671">
              <w:rPr>
                <w:color w:val="000000"/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84" w:rsidRDefault="00A41284" w:rsidP="00D94CC6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BD0671">
              <w:rPr>
                <w:color w:val="000000"/>
                <w:sz w:val="28"/>
                <w:szCs w:val="28"/>
                <w:lang w:eastAsia="en-US"/>
              </w:rPr>
              <w:t>Асламханов</w:t>
            </w:r>
            <w:proofErr w:type="spellEnd"/>
            <w:r w:rsidRPr="00BD0671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D0671">
              <w:rPr>
                <w:color w:val="000000"/>
                <w:sz w:val="28"/>
                <w:szCs w:val="28"/>
                <w:lang w:eastAsia="en-US"/>
              </w:rPr>
              <w:t>Гусен</w:t>
            </w:r>
            <w:proofErr w:type="spellEnd"/>
            <w:r w:rsidRPr="00BD0671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D0671">
              <w:rPr>
                <w:color w:val="000000"/>
                <w:sz w:val="28"/>
                <w:szCs w:val="28"/>
                <w:lang w:eastAsia="en-US"/>
              </w:rPr>
              <w:t>Ирасханович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D0671">
              <w:rPr>
                <w:color w:val="000000"/>
                <w:sz w:val="28"/>
                <w:szCs w:val="28"/>
                <w:lang w:eastAsia="en-US"/>
              </w:rPr>
              <w:t>053407492836</w:t>
            </w:r>
          </w:p>
        </w:tc>
      </w:tr>
      <w:tr w:rsidR="00A41284" w:rsidTr="00D94CC6">
        <w:trPr>
          <w:trHeight w:val="315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Магарамкентский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A41284" w:rsidTr="00D94CC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83036">
              <w:rPr>
                <w:color w:val="000000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84" w:rsidRDefault="00A41284" w:rsidP="00D94CC6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431773">
              <w:rPr>
                <w:color w:val="000000"/>
                <w:sz w:val="28"/>
                <w:szCs w:val="28"/>
                <w:lang w:eastAsia="en-US"/>
              </w:rPr>
              <w:t>"Совхоз Правда"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31773">
              <w:rPr>
                <w:color w:val="000000"/>
                <w:sz w:val="28"/>
                <w:szCs w:val="28"/>
                <w:lang w:eastAsia="en-US"/>
              </w:rPr>
              <w:t>0523007152</w:t>
            </w:r>
          </w:p>
        </w:tc>
      </w:tr>
      <w:tr w:rsidR="00A41284" w:rsidTr="00D94CC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83036">
              <w:rPr>
                <w:color w:val="000000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84" w:rsidRDefault="00A41284" w:rsidP="00D94CC6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"СГИВ</w:t>
            </w:r>
            <w:r w:rsidRPr="00431773">
              <w:rPr>
                <w:color w:val="000000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D0671">
              <w:rPr>
                <w:color w:val="000000"/>
                <w:sz w:val="28"/>
                <w:szCs w:val="28"/>
                <w:lang w:eastAsia="en-US"/>
              </w:rPr>
              <w:t>0523004680</w:t>
            </w:r>
          </w:p>
        </w:tc>
      </w:tr>
      <w:tr w:rsidR="00A41284" w:rsidTr="00D94CC6">
        <w:trPr>
          <w:trHeight w:val="315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г. Дагестанский Огни</w:t>
            </w:r>
          </w:p>
        </w:tc>
      </w:tr>
      <w:tr w:rsidR="00A41284" w:rsidTr="00D94CC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84" w:rsidRDefault="00A41284" w:rsidP="00D94CC6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Агропродукт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0530006939</w:t>
            </w:r>
          </w:p>
        </w:tc>
      </w:tr>
      <w:tr w:rsidR="00A41284" w:rsidTr="00D94CC6">
        <w:trPr>
          <w:trHeight w:val="315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Табасаранский район</w:t>
            </w:r>
          </w:p>
        </w:tc>
      </w:tr>
      <w:tr w:rsidR="00A41284" w:rsidTr="00D94CC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84" w:rsidRDefault="00A41284" w:rsidP="00D94CC6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75406">
              <w:rPr>
                <w:color w:val="000000"/>
                <w:sz w:val="28"/>
                <w:szCs w:val="28"/>
                <w:lang w:eastAsia="en-US"/>
              </w:rPr>
              <w:t>Селимов</w:t>
            </w:r>
            <w:proofErr w:type="spellEnd"/>
            <w:r w:rsidRPr="0097540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5406">
              <w:rPr>
                <w:color w:val="000000"/>
                <w:sz w:val="28"/>
                <w:szCs w:val="28"/>
                <w:lang w:eastAsia="en-US"/>
              </w:rPr>
              <w:t>Кичибек</w:t>
            </w:r>
            <w:proofErr w:type="spellEnd"/>
            <w:r w:rsidRPr="0097540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5406">
              <w:rPr>
                <w:color w:val="000000"/>
                <w:sz w:val="28"/>
                <w:szCs w:val="28"/>
                <w:lang w:eastAsia="en-US"/>
              </w:rPr>
              <w:t>Мустафаевич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75406">
              <w:rPr>
                <w:color w:val="000000"/>
                <w:sz w:val="28"/>
                <w:szCs w:val="28"/>
                <w:lang w:eastAsia="en-US"/>
              </w:rPr>
              <w:t>053005140915</w:t>
            </w:r>
          </w:p>
        </w:tc>
      </w:tr>
      <w:tr w:rsidR="00A41284" w:rsidTr="00D94CC6">
        <w:trPr>
          <w:trHeight w:val="315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eastAsia="en-US"/>
              </w:rPr>
              <w:t>Каякентский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A41284" w:rsidTr="00D94CC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84" w:rsidRDefault="00A41284" w:rsidP="00D94CC6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75406">
              <w:rPr>
                <w:color w:val="000000"/>
                <w:sz w:val="28"/>
                <w:szCs w:val="28"/>
                <w:lang w:eastAsia="en-US"/>
              </w:rPr>
              <w:t>Казбекова</w:t>
            </w:r>
            <w:proofErr w:type="spellEnd"/>
            <w:r w:rsidRPr="0097540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5406">
              <w:rPr>
                <w:color w:val="000000"/>
                <w:sz w:val="28"/>
                <w:szCs w:val="28"/>
                <w:lang w:eastAsia="en-US"/>
              </w:rPr>
              <w:t>Патимат</w:t>
            </w:r>
            <w:proofErr w:type="spellEnd"/>
            <w:r w:rsidRPr="0097540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5406">
              <w:rPr>
                <w:color w:val="000000"/>
                <w:sz w:val="28"/>
                <w:szCs w:val="28"/>
                <w:lang w:eastAsia="en-US"/>
              </w:rPr>
              <w:t>Хизри-Гаджиевна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75406">
              <w:rPr>
                <w:color w:val="000000"/>
                <w:sz w:val="28"/>
                <w:szCs w:val="28"/>
                <w:lang w:eastAsia="en-US"/>
              </w:rPr>
              <w:t>051500221611</w:t>
            </w:r>
          </w:p>
        </w:tc>
      </w:tr>
      <w:tr w:rsidR="00A41284" w:rsidTr="00D94CC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803C58">
              <w:rPr>
                <w:color w:val="000000"/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84" w:rsidRDefault="00A41284" w:rsidP="00D94CC6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803C58">
              <w:rPr>
                <w:color w:val="000000"/>
                <w:sz w:val="28"/>
                <w:szCs w:val="28"/>
                <w:lang w:eastAsia="en-US"/>
              </w:rPr>
              <w:t xml:space="preserve">Пашаев </w:t>
            </w:r>
            <w:proofErr w:type="spellStart"/>
            <w:r w:rsidRPr="00803C58">
              <w:rPr>
                <w:color w:val="000000"/>
                <w:sz w:val="28"/>
                <w:szCs w:val="28"/>
                <w:lang w:eastAsia="en-US"/>
              </w:rPr>
              <w:t>Агай</w:t>
            </w:r>
            <w:proofErr w:type="spellEnd"/>
            <w:r w:rsidRPr="00803C5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3C58">
              <w:rPr>
                <w:color w:val="000000"/>
                <w:sz w:val="28"/>
                <w:szCs w:val="28"/>
                <w:lang w:eastAsia="en-US"/>
              </w:rPr>
              <w:t>Тохтарбекович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03C58">
              <w:rPr>
                <w:color w:val="000000"/>
                <w:sz w:val="28"/>
                <w:szCs w:val="28"/>
                <w:lang w:eastAsia="en-US"/>
              </w:rPr>
              <w:t>051501572404</w:t>
            </w:r>
          </w:p>
        </w:tc>
      </w:tr>
      <w:tr w:rsidR="00A41284" w:rsidTr="00D94CC6">
        <w:trPr>
          <w:trHeight w:val="315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Сергокалинский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A41284" w:rsidTr="00D94CC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83036">
              <w:rPr>
                <w:color w:val="000000"/>
                <w:sz w:val="28"/>
                <w:szCs w:val="28"/>
                <w:lang w:eastAsia="en-US"/>
              </w:rPr>
              <w:t>СПК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84" w:rsidRDefault="00A41284" w:rsidP="00D94CC6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431773">
              <w:rPr>
                <w:color w:val="000000"/>
                <w:sz w:val="28"/>
                <w:szCs w:val="28"/>
                <w:lang w:eastAsia="en-US"/>
              </w:rPr>
              <w:t xml:space="preserve">"колхоз им </w:t>
            </w:r>
            <w:proofErr w:type="spellStart"/>
            <w:r w:rsidRPr="00431773">
              <w:rPr>
                <w:color w:val="000000"/>
                <w:sz w:val="28"/>
                <w:szCs w:val="28"/>
                <w:lang w:eastAsia="en-US"/>
              </w:rPr>
              <w:t>Г.Далгата</w:t>
            </w:r>
            <w:proofErr w:type="spellEnd"/>
            <w:r w:rsidRPr="00431773">
              <w:rPr>
                <w:color w:val="000000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31773">
              <w:rPr>
                <w:color w:val="000000"/>
                <w:sz w:val="28"/>
                <w:szCs w:val="28"/>
                <w:lang w:eastAsia="en-US"/>
              </w:rPr>
              <w:t>0527004579</w:t>
            </w:r>
          </w:p>
        </w:tc>
      </w:tr>
      <w:tr w:rsidR="00A41284" w:rsidTr="00D94CC6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83036">
              <w:rPr>
                <w:color w:val="000000"/>
                <w:sz w:val="28"/>
                <w:szCs w:val="28"/>
                <w:lang w:eastAsia="en-US"/>
              </w:rPr>
              <w:t>СПК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84" w:rsidRDefault="00A41284" w:rsidP="00D94CC6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C83036">
              <w:rPr>
                <w:color w:val="000000"/>
                <w:sz w:val="28"/>
                <w:szCs w:val="28"/>
                <w:lang w:eastAsia="en-US"/>
              </w:rPr>
              <w:t>"колхоз "</w:t>
            </w:r>
            <w:proofErr w:type="spellStart"/>
            <w:r w:rsidRPr="00C83036">
              <w:rPr>
                <w:color w:val="000000"/>
                <w:sz w:val="28"/>
                <w:szCs w:val="28"/>
                <w:lang w:eastAsia="en-US"/>
              </w:rPr>
              <w:t>Ванашимахинский</w:t>
            </w:r>
            <w:proofErr w:type="spellEnd"/>
            <w:r w:rsidRPr="00C83036">
              <w:rPr>
                <w:color w:val="000000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84" w:rsidRDefault="00A41284" w:rsidP="00D94CC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3036">
              <w:rPr>
                <w:color w:val="000000"/>
                <w:sz w:val="28"/>
                <w:szCs w:val="28"/>
                <w:lang w:eastAsia="en-US"/>
              </w:rPr>
              <w:t>0527004473</w:t>
            </w:r>
          </w:p>
        </w:tc>
      </w:tr>
    </w:tbl>
    <w:p w:rsidR="00A41284" w:rsidRDefault="00A41284" w:rsidP="00A41284">
      <w:pPr>
        <w:spacing w:line="240" w:lineRule="atLeast"/>
        <w:jc w:val="center"/>
        <w:rPr>
          <w:sz w:val="28"/>
          <w:szCs w:val="28"/>
        </w:rPr>
      </w:pPr>
    </w:p>
    <w:p w:rsidR="00A41284" w:rsidRDefault="00A41284" w:rsidP="00A41284">
      <w:pPr>
        <w:spacing w:line="24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УСТАНОВЛЕНО</w:t>
      </w:r>
      <w:r>
        <w:rPr>
          <w:sz w:val="28"/>
          <w:szCs w:val="28"/>
        </w:rPr>
        <w:t>, что</w:t>
      </w:r>
    </w:p>
    <w:p w:rsidR="00A41284" w:rsidRDefault="00A41284" w:rsidP="00A41284">
      <w:pPr>
        <w:spacing w:line="240" w:lineRule="atLeast"/>
        <w:jc w:val="center"/>
        <w:rPr>
          <w:sz w:val="28"/>
          <w:szCs w:val="28"/>
        </w:rPr>
      </w:pPr>
    </w:p>
    <w:p w:rsidR="00A41284" w:rsidRDefault="00A41284" w:rsidP="00A4128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отбора соответствуют условиям и требованиям, предусмотренным пунктом 9 Порядка предоставления субсидии. Представленные на получение субсидии документы по комплектности и полноте содержащихся в них сведений соответствуют пункту 10</w:t>
      </w:r>
      <w:r>
        <w:rPr>
          <w:sz w:val="28"/>
          <w:szCs w:val="20"/>
        </w:rPr>
        <w:t xml:space="preserve"> </w:t>
      </w:r>
      <w:r>
        <w:rPr>
          <w:sz w:val="28"/>
          <w:szCs w:val="28"/>
        </w:rPr>
        <w:t xml:space="preserve">Порядка предоставления субсидии, факты недостоверности представленной получателем субсидии информации не выявлены. </w:t>
      </w:r>
    </w:p>
    <w:p w:rsidR="00A41284" w:rsidRDefault="00A41284" w:rsidP="00A41284">
      <w:pPr>
        <w:spacing w:line="240" w:lineRule="atLeast"/>
        <w:jc w:val="both"/>
        <w:rPr>
          <w:sz w:val="28"/>
          <w:szCs w:val="28"/>
        </w:rPr>
      </w:pPr>
    </w:p>
    <w:p w:rsidR="00A41284" w:rsidRDefault="00A41284" w:rsidP="00A4128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ПРИНЯТО РЕШЕНИЕ</w:t>
      </w:r>
      <w:r>
        <w:rPr>
          <w:sz w:val="28"/>
          <w:szCs w:val="28"/>
        </w:rPr>
        <w:t>:</w:t>
      </w:r>
    </w:p>
    <w:p w:rsidR="00A41284" w:rsidRDefault="00A41284" w:rsidP="00A41284">
      <w:pPr>
        <w:jc w:val="center"/>
        <w:rPr>
          <w:sz w:val="28"/>
          <w:szCs w:val="28"/>
        </w:rPr>
      </w:pPr>
    </w:p>
    <w:p w:rsidR="00A41284" w:rsidRDefault="00A41284" w:rsidP="00A4128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Допустить указанных участников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к участию в отборе</w:t>
      </w:r>
    </w:p>
    <w:p w:rsidR="00C856CC" w:rsidRDefault="00A41284">
      <w:bookmarkStart w:id="0" w:name="_GoBack"/>
      <w:bookmarkEnd w:id="0"/>
    </w:p>
    <w:sectPr w:rsidR="00C8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0C"/>
    <w:rsid w:val="001167F8"/>
    <w:rsid w:val="00A41284"/>
    <w:rsid w:val="00E5400C"/>
    <w:rsid w:val="00F9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78DE5-E6AE-4BAB-AA22-D28EBA13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2023-08-25T13:53:00Z</dcterms:created>
  <dcterms:modified xsi:type="dcterms:W3CDTF">2023-08-25T13:53:00Z</dcterms:modified>
</cp:coreProperties>
</file>